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89D7" w14:textId="77777777" w:rsidR="007B4422" w:rsidRDefault="007B4422" w:rsidP="007B4422">
      <w:pPr>
        <w:pStyle w:val="ConsPlusNormal"/>
        <w:ind w:left="4962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"Приложение № 1</w:t>
      </w:r>
    </w:p>
    <w:p w14:paraId="5140EE3F" w14:textId="77777777" w:rsidR="007B4422" w:rsidRDefault="007B4422" w:rsidP="007B4422">
      <w:pPr>
        <w:pStyle w:val="ConsPlusNormal"/>
        <w:ind w:left="4962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300CB84" w14:textId="77777777" w:rsidR="007B4422" w:rsidRDefault="007B4422" w:rsidP="007B4422">
      <w:pPr>
        <w:pStyle w:val="ConsPlusNormal"/>
        <w:ind w:left="4962"/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"Согласование создания места (площадки) накопления твердых коммунальных отходов на территории городского округа город Михайловка</w:t>
      </w:r>
    </w:p>
    <w:p w14:paraId="108C5E9F" w14:textId="77777777" w:rsidR="007B4422" w:rsidRDefault="007B4422" w:rsidP="007B4422">
      <w:pPr>
        <w:pStyle w:val="ConsPlusNormal"/>
        <w:ind w:left="4962"/>
      </w:pPr>
      <w:r>
        <w:rPr>
          <w:rFonts w:ascii="Times New Roman" w:hAnsi="Times New Roman" w:cs="Times New Roman"/>
          <w:sz w:val="28"/>
          <w:szCs w:val="28"/>
        </w:rPr>
        <w:t>Волгоградской области"</w:t>
      </w:r>
    </w:p>
    <w:p w14:paraId="7416C12A" w14:textId="77777777" w:rsidR="007B4422" w:rsidRDefault="007B4422" w:rsidP="007B442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27FD6C6F" w14:textId="77777777" w:rsidR="007B4422" w:rsidRDefault="007B4422" w:rsidP="007B442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Главе ____________________________</w:t>
      </w:r>
    </w:p>
    <w:p w14:paraId="4035A1AF" w14:textId="77777777" w:rsidR="007B4422" w:rsidRDefault="007B4422" w:rsidP="007B442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</w:t>
      </w:r>
    </w:p>
    <w:p w14:paraId="64889BBA" w14:textId="77777777" w:rsidR="007B4422" w:rsidRDefault="007B4422" w:rsidP="007B4422">
      <w:pPr>
        <w:pStyle w:val="ConsPlusNonformat"/>
        <w:ind w:left="5245"/>
        <w:jc w:val="center"/>
      </w:pPr>
      <w:r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</w:p>
    <w:p w14:paraId="67CB10A6" w14:textId="77777777" w:rsidR="007B4422" w:rsidRDefault="007B4422" w:rsidP="007B4422">
      <w:pPr>
        <w:pStyle w:val="ConsPlusNonformat"/>
        <w:ind w:left="5245"/>
        <w:jc w:val="center"/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14:paraId="744AA796" w14:textId="77777777" w:rsidR="007B4422" w:rsidRDefault="007B4422" w:rsidP="007B442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6F0C2C49" w14:textId="77777777" w:rsidR="007B4422" w:rsidRDefault="007B4422" w:rsidP="007B44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7"/>
      <w:bookmarkEnd w:id="1"/>
    </w:p>
    <w:p w14:paraId="410BE408" w14:textId="77777777" w:rsidR="007B4422" w:rsidRDefault="007B4422" w:rsidP="007B442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0037D5F6" w14:textId="77777777" w:rsidR="007B4422" w:rsidRDefault="007B4422" w:rsidP="007B442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на согласование места (площадки) накопления</w:t>
      </w:r>
    </w:p>
    <w:p w14:paraId="7917E3AE" w14:textId="77777777" w:rsidR="007B4422" w:rsidRDefault="007B4422" w:rsidP="007B442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14:paraId="24867596" w14:textId="77777777" w:rsidR="007B4422" w:rsidRDefault="007B4422" w:rsidP="007B44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59C898" w14:textId="77777777" w:rsidR="007B4422" w:rsidRDefault="007B4422" w:rsidP="007B4422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В   соответствии  с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Правил  обустройства  мест  (площадок) накопления  твердых коммунальных отходов и ведения их реестра, утвержденных постановлением Правительства Российской Федерации от 31.08.2018 № 1039, для согласования    места    (площадки)    накопления    твердых   коммунальных отходов, ______________________</w:t>
      </w:r>
    </w:p>
    <w:p w14:paraId="70714589" w14:textId="77777777" w:rsidR="007B4422" w:rsidRDefault="007B4422" w:rsidP="007B44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857C33" w14:textId="77777777" w:rsidR="007B4422" w:rsidRDefault="007B4422" w:rsidP="007B4422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4FFA8BDD" w14:textId="77777777" w:rsidR="007B4422" w:rsidRDefault="007B4422" w:rsidP="007B4422">
      <w:pPr>
        <w:pStyle w:val="ConsPlusNonformat"/>
        <w:jc w:val="center"/>
      </w:pPr>
      <w:r>
        <w:rPr>
          <w:rFonts w:ascii="Times New Roman" w:hAnsi="Times New Roman" w:cs="Times New Roman"/>
        </w:rPr>
        <w:t>(наименование собственника создаваемого места (площадки)</w:t>
      </w:r>
    </w:p>
    <w:p w14:paraId="59D4873C" w14:textId="77777777" w:rsidR="007B4422" w:rsidRDefault="007B4422" w:rsidP="007B4422">
      <w:pPr>
        <w:pStyle w:val="ConsPlusNonformat"/>
        <w:jc w:val="center"/>
      </w:pPr>
      <w:r>
        <w:rPr>
          <w:rFonts w:ascii="Times New Roman" w:hAnsi="Times New Roman" w:cs="Times New Roman"/>
        </w:rPr>
        <w:t>накопления твердых коммунальных отходов)</w:t>
      </w:r>
    </w:p>
    <w:p w14:paraId="4954DC7E" w14:textId="77777777" w:rsidR="007B4422" w:rsidRDefault="007B4422" w:rsidP="007B4422">
      <w:pPr>
        <w:pStyle w:val="ConsPlusNonformat"/>
        <w:jc w:val="both"/>
        <w:rPr>
          <w:rFonts w:ascii="Times New Roman" w:hAnsi="Times New Roman" w:cs="Times New Roman"/>
        </w:rPr>
      </w:pPr>
    </w:p>
    <w:p w14:paraId="579BA37E" w14:textId="77777777" w:rsidR="007B4422" w:rsidRDefault="007B4422" w:rsidP="007B442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направляет следующую заявку:</w:t>
      </w:r>
    </w:p>
    <w:p w14:paraId="08DBEAD3" w14:textId="77777777" w:rsidR="007B4422" w:rsidRDefault="007B4422" w:rsidP="007B4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4989"/>
        <w:gridCol w:w="3889"/>
      </w:tblGrid>
      <w:tr w:rsidR="007B4422" w14:paraId="034DED73" w14:textId="77777777" w:rsidTr="007B4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C5027" w14:textId="77777777" w:rsidR="007B4422" w:rsidRDefault="007B44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BEE83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0BA7" w14:textId="77777777" w:rsidR="007B4422" w:rsidRDefault="007B44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22" w14:paraId="5D6408C2" w14:textId="77777777" w:rsidTr="007B4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AF7D8" w14:textId="77777777" w:rsidR="007B4422" w:rsidRDefault="007B44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2F39C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85DB" w14:textId="77777777" w:rsidR="007B4422" w:rsidRDefault="007B44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22" w14:paraId="2EED37DB" w14:textId="77777777" w:rsidTr="007B4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0F163" w14:textId="77777777" w:rsidR="007B4422" w:rsidRDefault="007B44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946EB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индивидуальных предпринимателей: основной государственный регистрационный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записи в Едином государственном реестре индивидуальных предпринимателей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8B0D" w14:textId="77777777" w:rsidR="007B4422" w:rsidRDefault="007B44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22" w14:paraId="5438AD37" w14:textId="77777777" w:rsidTr="007B4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4A6FF" w14:textId="77777777" w:rsidR="007B4422" w:rsidRDefault="007B44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767B1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физических лиц, для индивидуальных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предпринимателей:  реквизиты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D016" w14:textId="77777777" w:rsidR="007B4422" w:rsidRDefault="007B44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22" w14:paraId="62708848" w14:textId="77777777" w:rsidTr="007B4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9ECED" w14:textId="77777777" w:rsidR="007B4422" w:rsidRDefault="007B44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300B0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  местонахождения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лица/адрес регистрации по месту жительства индивидуального предпринимателя, физического лица;</w:t>
            </w:r>
          </w:p>
          <w:p w14:paraId="289E2972" w14:textId="77777777" w:rsidR="007B4422" w:rsidRDefault="007B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8B528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A8F5" w14:textId="77777777" w:rsidR="007B4422" w:rsidRDefault="007B44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22" w14:paraId="59E6127E" w14:textId="77777777" w:rsidTr="007B4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924BA" w14:textId="77777777" w:rsidR="007B4422" w:rsidRDefault="007B44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29CA1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 электронной почты (при наличии)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BB01" w14:textId="77777777" w:rsidR="007B4422" w:rsidRDefault="007B44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22" w14:paraId="7F9FB2E2" w14:textId="77777777" w:rsidTr="007B4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052CC" w14:textId="77777777" w:rsidR="007B4422" w:rsidRDefault="007B44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552F3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правах на землю или земельный участок, на котором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  создать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(площадку) накопления ТКО (наименование правоустанавливающего документа, дата и номер регистрации, кем, кому и когда выдан). </w:t>
            </w:r>
          </w:p>
          <w:p w14:paraId="405BEAE6" w14:textId="77777777" w:rsidR="007B4422" w:rsidRDefault="007B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F635B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городского округа город Михайловка Волгоградской области,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городского округа город Михайловка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Волгоградской области, полученного в установленном порядке.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FD0" w14:textId="77777777" w:rsidR="007B4422" w:rsidRDefault="007B44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22" w14:paraId="6520FF10" w14:textId="77777777" w:rsidTr="007B4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E7FEA" w14:textId="77777777" w:rsidR="007B4422" w:rsidRDefault="007B44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DF891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планируемом месте (площадке) накопления ТКО:  </w:t>
            </w:r>
          </w:p>
          <w:p w14:paraId="6255B43B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(местоположение);</w:t>
            </w:r>
          </w:p>
          <w:p w14:paraId="0CF0284F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географические координаты (при наличии)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0F40" w14:textId="77777777" w:rsidR="007B4422" w:rsidRDefault="007B44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22" w14:paraId="15894F1C" w14:textId="77777777" w:rsidTr="007B4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5E98C" w14:textId="77777777" w:rsidR="007B4422" w:rsidRDefault="007B44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D6671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 планируемого места (площадки) накопления ТКО:</w:t>
            </w:r>
          </w:p>
          <w:p w14:paraId="268FDAF0" w14:textId="77777777" w:rsidR="007B4422" w:rsidRDefault="007B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EF383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тип места (площадки) накопления ТКО;</w:t>
            </w:r>
          </w:p>
          <w:p w14:paraId="5960EFFC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покрытие места (площадки) накопления ТКО;</w:t>
            </w:r>
          </w:p>
          <w:p w14:paraId="76E37913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места (площадки) накопления ТКО;</w:t>
            </w:r>
          </w:p>
          <w:p w14:paraId="0FA8C8A3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количество, вид и (или) тип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планируемых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размещению емкостей, предназначенных для сбора  и накопления ТКО, с указанием их объема (при наличии);</w:t>
            </w:r>
          </w:p>
          <w:p w14:paraId="5925DD12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DCCC" w14:textId="77777777" w:rsidR="007B4422" w:rsidRDefault="007B44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22" w14:paraId="451FFE02" w14:textId="77777777" w:rsidTr="007B4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CA636" w14:textId="77777777" w:rsidR="007B4422" w:rsidRDefault="007B44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13292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собственнике планируемого места (площадки) накопления ТКО:</w:t>
            </w:r>
          </w:p>
          <w:p w14:paraId="6AADD36B" w14:textId="77777777" w:rsidR="007B4422" w:rsidRDefault="007B4422">
            <w:pPr>
              <w:pStyle w:val="ConsPlusNormal"/>
              <w:spacing w:before="2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юридических лиц: полное наименование, основной государственный регистрационный номер записи в ЕГРЮЛ, фактический адрес;                                                             -для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                                                                                  - для физических лиц: фамилия, имя, отчество (последнее - при наличии); серия, номер и дата выдачи паспорта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9B8B" w14:textId="77777777" w:rsidR="007B4422" w:rsidRDefault="007B44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22" w14:paraId="0FCD0DF9" w14:textId="77777777" w:rsidTr="007B4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07CBF" w14:textId="77777777" w:rsidR="007B4422" w:rsidRDefault="007B44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EAC6A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 ТКО, содержащие сведения об  одном или нескольких объектах капитального строительства, территории городского округа город Михайловка Волгоградской области, где эти объекты располагаются и при осуществлении деятельности которых у физических  и юридических лиц образуются ТКО, складирование которых планируется осуществлять в создаваемом месте                  (на площадке) накопления ТКО, включая их наименование и адрес местонахождения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3042" w14:textId="77777777" w:rsidR="007B4422" w:rsidRDefault="007B44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22" w14:paraId="4DE04181" w14:textId="77777777" w:rsidTr="007B4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DD390" w14:textId="77777777" w:rsidR="007B4422" w:rsidRDefault="007B44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A0770" w14:textId="77777777" w:rsidR="007B4422" w:rsidRDefault="007B442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результата предоставления муниципальной услуги (лично,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почтовому  адресу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по адресу электронной почты -                          при наличии)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4283" w14:textId="77777777" w:rsidR="007B4422" w:rsidRDefault="007B44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3DC842" w14:textId="77777777" w:rsidR="007B4422" w:rsidRDefault="007B4422" w:rsidP="007B4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385002" w14:textId="77777777" w:rsidR="007B4422" w:rsidRDefault="007B4422" w:rsidP="007B442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Даю согласие на обработку персональных данных, содержащихся                            в настоящей заявке.</w:t>
      </w:r>
    </w:p>
    <w:p w14:paraId="3B625A3B" w14:textId="77777777" w:rsidR="007B4422" w:rsidRDefault="007B4422" w:rsidP="007B44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2C6CDD" w14:textId="77777777" w:rsidR="007B4422" w:rsidRDefault="007B4422" w:rsidP="007B442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14:paraId="0E59358D" w14:textId="77777777" w:rsidR="007B4422" w:rsidRDefault="007B4422" w:rsidP="007B44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681ED8" w14:textId="77777777" w:rsidR="007B4422" w:rsidRDefault="007B4422" w:rsidP="007B4422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 или представителя;</w:t>
      </w:r>
    </w:p>
    <w:p w14:paraId="2873F5EC" w14:textId="77777777" w:rsidR="007B4422" w:rsidRDefault="007B4422" w:rsidP="007B4422">
      <w:pPr>
        <w:autoSpaceDE w:val="0"/>
        <w:ind w:firstLine="567"/>
        <w:jc w:val="both"/>
      </w:pPr>
      <w:r>
        <w:rPr>
          <w:szCs w:val="28"/>
        </w:rPr>
        <w:t>2. Копия документа, подтверждающего полномочия представителя заявителя (в случае, если заявку подает представитель заявителя);</w:t>
      </w:r>
    </w:p>
    <w:p w14:paraId="03AE3415" w14:textId="77777777" w:rsidR="007B4422" w:rsidRDefault="007B4422" w:rsidP="007B4422">
      <w:pPr>
        <w:autoSpaceDE w:val="0"/>
        <w:ind w:firstLine="567"/>
        <w:jc w:val="both"/>
      </w:pPr>
      <w:r>
        <w:rPr>
          <w:szCs w:val="28"/>
        </w:rPr>
        <w:t>3. Копии правоустанавливающих документов на землю или земельный участок, права на которые не зарегистрированы в Едином государственном реестре недвижимости;</w:t>
      </w:r>
    </w:p>
    <w:p w14:paraId="4D10B8D5" w14:textId="77777777" w:rsidR="007B4422" w:rsidRDefault="007B4422" w:rsidP="007B4422">
      <w:pPr>
        <w:autoSpaceDE w:val="0"/>
        <w:ind w:firstLine="540"/>
        <w:jc w:val="both"/>
      </w:pPr>
      <w:r>
        <w:rPr>
          <w:szCs w:val="28"/>
        </w:rPr>
        <w:t xml:space="preserve">4. Схема размещения планируемого места (площадки) накопления ТКО, отражающая данные о местоположении места (площадки) накопления ТКО на карте городского округа город Михайловка Волгоградской области в масштабе 1:2000, выполненная в произвольной форме с обозначением расстояний от местонахождения планируемого места (площадки) накопления </w:t>
      </w:r>
      <w:r>
        <w:rPr>
          <w:szCs w:val="28"/>
        </w:rPr>
        <w:lastRenderedPageBreak/>
        <w:t>ТКО до ближайших жилых домов, детских учреждений, спортивных площадок и мест отдыха населения;</w:t>
      </w:r>
    </w:p>
    <w:p w14:paraId="158FADDB" w14:textId="77777777" w:rsidR="007B4422" w:rsidRDefault="007B4422" w:rsidP="007B4422">
      <w:pPr>
        <w:autoSpaceDE w:val="0"/>
        <w:ind w:firstLine="540"/>
        <w:jc w:val="both"/>
      </w:pPr>
      <w:r>
        <w:rPr>
          <w:szCs w:val="28"/>
        </w:rPr>
        <w:t>5. Для юридических лиц и индивидуальных предпринимателей: действующие договоры на управление многоквартирным домом и (или) договоры на оказание услуг и (или) выполнение работ по содержанию общего имущества в многоквартирном доме.</w:t>
      </w:r>
    </w:p>
    <w:p w14:paraId="440D624E" w14:textId="77777777" w:rsidR="007B4422" w:rsidRDefault="007B4422" w:rsidP="007B44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812992" w14:textId="77777777" w:rsidR="007B4422" w:rsidRDefault="007B4422" w:rsidP="007B4422">
      <w:pPr>
        <w:pStyle w:val="ConsPlusNonformat"/>
        <w:jc w:val="both"/>
      </w:pPr>
      <w:r>
        <w:rPr>
          <w:rFonts w:eastAsia="Courier New"/>
        </w:rPr>
        <w:t xml:space="preserve">   </w:t>
      </w:r>
    </w:p>
    <w:p w14:paraId="06249AB6" w14:textId="77777777" w:rsidR="007B4422" w:rsidRDefault="007B4422" w:rsidP="007B4422">
      <w:pPr>
        <w:pStyle w:val="ConsPlusNonformat"/>
        <w:jc w:val="both"/>
      </w:pPr>
      <w:r>
        <w:rPr>
          <w:rFonts w:eastAsia="Courier Ne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__________________</w:t>
      </w:r>
    </w:p>
    <w:p w14:paraId="454FF555" w14:textId="77777777" w:rsidR="007B4422" w:rsidRDefault="007B4422" w:rsidP="007B442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      ".</w:t>
      </w:r>
    </w:p>
    <w:p w14:paraId="2783A714" w14:textId="77777777" w:rsidR="007B4422" w:rsidRDefault="007B4422" w:rsidP="007B4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89564" w14:textId="77777777" w:rsidR="0089117A" w:rsidRDefault="0089117A"/>
    <w:sectPr w:rsidR="0089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E9"/>
    <w:rsid w:val="007B4422"/>
    <w:rsid w:val="0089117A"/>
    <w:rsid w:val="00973EE9"/>
    <w:rsid w:val="00F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7E6D-BEBE-4596-AE2A-84A6E86C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4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4422"/>
    <w:rPr>
      <w:color w:val="0000FF"/>
      <w:u w:val="single"/>
    </w:rPr>
  </w:style>
  <w:style w:type="paragraph" w:customStyle="1" w:styleId="ConsPlusNormal">
    <w:name w:val="ConsPlusNormal"/>
    <w:rsid w:val="007B442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7B442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12E29DF12CACB4233691A8031767DABE3D12C83582BF8DE00239AC967853CDD3A8C7285796ACB6CE59F4C6A57FB29E0758FFFE47867FBBe2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2021-09-16T06:57:00Z</dcterms:created>
  <dcterms:modified xsi:type="dcterms:W3CDTF">2021-09-16T12:43:00Z</dcterms:modified>
</cp:coreProperties>
</file>